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A76" w:rsidRDefault="00CD7A76" w:rsidP="00CD7A76">
      <w:pPr>
        <w:jc w:val="center"/>
        <w:rPr>
          <w:rFonts w:ascii="Twinkl Light" w:hAnsi="Twinkl Light"/>
          <w:b/>
          <w:sz w:val="32"/>
          <w:szCs w:val="32"/>
          <w:u w:val="single"/>
        </w:rPr>
      </w:pPr>
      <w:r>
        <w:rPr>
          <w:rFonts w:ascii="Twinkl Light" w:hAnsi="Twinkl Light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4952188</wp:posOffset>
            </wp:positionH>
            <wp:positionV relativeFrom="paragraph">
              <wp:posOffset>-72256</wp:posOffset>
            </wp:positionV>
            <wp:extent cx="1551757" cy="118611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nts pic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757" cy="1186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7A76">
        <w:rPr>
          <w:rFonts w:ascii="Twinkl Light" w:hAnsi="Twinkl Light"/>
          <w:b/>
          <w:sz w:val="40"/>
          <w:u w:val="single"/>
        </w:rPr>
        <w:t>Comparing Plants</w:t>
      </w:r>
      <w:r>
        <w:rPr>
          <w:rFonts w:ascii="Twinkl Light" w:hAnsi="Twinkl Light"/>
          <w:b/>
          <w:sz w:val="40"/>
          <w:u w:val="single"/>
        </w:rPr>
        <w:t xml:space="preserve">   </w:t>
      </w:r>
    </w:p>
    <w:p w:rsidR="00CD7A76" w:rsidRPr="00CD7A76" w:rsidRDefault="00CD7A76" w:rsidP="00CD7A76">
      <w:pPr>
        <w:jc w:val="center"/>
        <w:rPr>
          <w:rFonts w:ascii="Twinkl Light" w:hAnsi="Twinkl Light"/>
          <w:b/>
          <w:sz w:val="32"/>
          <w:szCs w:val="32"/>
          <w:u w:val="single"/>
        </w:rPr>
      </w:pPr>
    </w:p>
    <w:p w:rsidR="00CD7A76" w:rsidRPr="00CD7A76" w:rsidRDefault="00CD7A76" w:rsidP="00CD7A76">
      <w:pPr>
        <w:rPr>
          <w:rFonts w:ascii="Twinkl Light" w:hAnsi="Twinkl Light"/>
          <w:b/>
          <w:sz w:val="32"/>
        </w:rPr>
      </w:pPr>
      <w:r w:rsidRPr="00CD7A76">
        <w:rPr>
          <w:rFonts w:ascii="Twinkl Light" w:hAnsi="Twinkl Light"/>
          <w:b/>
          <w:sz w:val="32"/>
        </w:rPr>
        <w:t>What did you notice that was the same?</w:t>
      </w:r>
      <w:bookmarkStart w:id="0" w:name="_GoBack"/>
      <w:bookmarkEnd w:id="0"/>
    </w:p>
    <w:p w:rsidR="00CD7A76" w:rsidRDefault="00CD7A76" w:rsidP="00CD7A76">
      <w:pPr>
        <w:rPr>
          <w:rFonts w:ascii="Twinkl Light" w:hAnsi="Twinkl Light"/>
          <w:b/>
          <w:sz w:val="36"/>
        </w:rPr>
      </w:pPr>
      <w:r>
        <w:rPr>
          <w:rFonts w:ascii="Twinkl Light" w:hAnsi="Twinkl Light"/>
          <w:b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143945</wp:posOffset>
                </wp:positionH>
                <wp:positionV relativeFrom="paragraph">
                  <wp:posOffset>142173</wp:posOffset>
                </wp:positionV>
                <wp:extent cx="6352674" cy="3681663"/>
                <wp:effectExtent l="0" t="0" r="10160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2674" cy="3681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7A76" w:rsidRDefault="00CD7A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.35pt;margin-top:11.2pt;width:500.2pt;height:28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" fillcolor="white [3201]" strokeweight="1.5pt">
                <v:textbox>
                  <w:txbxContent>
                    <w:p w:rsidR="00CD7A76" w:rsidRDefault="00CD7A76"/>
                  </w:txbxContent>
                </v:textbox>
              </v:shape>
            </w:pict>
          </mc:Fallback>
        </mc:AlternateContent>
      </w:r>
    </w:p>
    <w:p w:rsid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Pr="00CD7A76" w:rsidRDefault="00CD7A76" w:rsidP="00CD7A76">
      <w:pPr>
        <w:rPr>
          <w:rFonts w:ascii="Twinkl Light" w:hAnsi="Twinkl Light"/>
          <w:b/>
          <w:sz w:val="36"/>
        </w:rPr>
      </w:pPr>
    </w:p>
    <w:p w:rsidR="00CD7A76" w:rsidRPr="00CD7A76" w:rsidRDefault="00CD7A76" w:rsidP="00CD7A76">
      <w:pPr>
        <w:rPr>
          <w:rFonts w:ascii="Twinkl Light" w:hAnsi="Twinkl Light"/>
          <w:b/>
          <w:sz w:val="32"/>
        </w:rPr>
      </w:pPr>
    </w:p>
    <w:p w:rsidR="00CD7A76" w:rsidRPr="00CD7A76" w:rsidRDefault="00CD7A76" w:rsidP="00CD7A76">
      <w:pPr>
        <w:rPr>
          <w:rFonts w:ascii="Twinkl Light" w:hAnsi="Twinkl Light"/>
          <w:b/>
          <w:sz w:val="32"/>
        </w:rPr>
      </w:pPr>
      <w:r w:rsidRPr="00CD7A76">
        <w:rPr>
          <w:rFonts w:ascii="Twinkl Light" w:hAnsi="Twinkl Light"/>
          <w:b/>
          <w:sz w:val="32"/>
        </w:rPr>
        <w:t>What did you notice that was different?</w:t>
      </w:r>
    </w:p>
    <w:p w:rsidR="00CD7A76" w:rsidRPr="00CD7A76" w:rsidRDefault="00CD7A76" w:rsidP="00CD7A76">
      <w:pPr>
        <w:rPr>
          <w:rFonts w:ascii="Twinkl Light" w:hAnsi="Twinkl Light"/>
          <w:b/>
          <w:sz w:val="36"/>
        </w:rPr>
      </w:pPr>
      <w:r>
        <w:rPr>
          <w:rFonts w:ascii="Twinkl Light" w:hAnsi="Twinkl Light"/>
          <w:b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EDFC37" wp14:editId="39F1C23E">
                <wp:simplePos x="0" y="0"/>
                <wp:positionH relativeFrom="column">
                  <wp:posOffset>144379</wp:posOffset>
                </wp:positionH>
                <wp:positionV relativeFrom="paragraph">
                  <wp:posOffset>239763</wp:posOffset>
                </wp:positionV>
                <wp:extent cx="6352674" cy="3681663"/>
                <wp:effectExtent l="0" t="0" r="1016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2674" cy="36816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7A76" w:rsidRDefault="00CD7A76" w:rsidP="00CD7A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DFC37" id="Text Box 2" o:spid="_x0000_s1027" type="#_x0000_t202" style="position:absolute;margin-left:11.35pt;margin-top:18.9pt;width:500.2pt;height:289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" fillcolor="window" strokeweight="1.5pt">
                <v:textbox>
                  <w:txbxContent>
                    <w:p w:rsidR="00CD7A76" w:rsidRDefault="00CD7A76" w:rsidP="00CD7A76"/>
                  </w:txbxContent>
                </v:textbox>
              </v:shape>
            </w:pict>
          </mc:Fallback>
        </mc:AlternateContent>
      </w:r>
    </w:p>
    <w:sectPr w:rsidR="00CD7A76" w:rsidRPr="00CD7A76" w:rsidSect="00CD7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A76"/>
    <w:rsid w:val="000B76A2"/>
    <w:rsid w:val="00572B3A"/>
    <w:rsid w:val="00CD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245CA"/>
  <w15:chartTrackingRefBased/>
  <w15:docId w15:val="{6EF29D6C-4B06-413B-8751-23CBB2154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1</cp:revision>
  <dcterms:created xsi:type="dcterms:W3CDTF">2021-02-21T15:55:00Z</dcterms:created>
  <dcterms:modified xsi:type="dcterms:W3CDTF">2021-02-21T16:03:00Z</dcterms:modified>
</cp:coreProperties>
</file>